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85" w:rsidRPr="00987030" w:rsidRDefault="00C94940" w:rsidP="00987030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987030">
        <w:rPr>
          <w:rFonts w:ascii="Times New Roman" w:eastAsia="標楷體" w:hAnsi="標楷體" w:cs="Times New Roman"/>
          <w:sz w:val="32"/>
          <w:szCs w:val="32"/>
          <w:lang w:eastAsia="zh-HK"/>
        </w:rPr>
        <w:t>牧函</w:t>
      </w:r>
      <w:proofErr w:type="gramEnd"/>
      <w:r w:rsidR="00A8190D">
        <w:rPr>
          <w:rFonts w:ascii="Times New Roman" w:eastAsia="標楷體" w:hAnsi="標楷體" w:cs="Times New Roman"/>
          <w:sz w:val="32"/>
          <w:szCs w:val="32"/>
          <w:lang w:eastAsia="zh-HK"/>
        </w:rPr>
        <w:t>(</w:t>
      </w:r>
      <w:r w:rsidR="00E72E2C">
        <w:rPr>
          <w:rFonts w:ascii="Times New Roman" w:eastAsia="標楷體" w:hAnsi="標楷體" w:cs="Times New Roman" w:hint="eastAsia"/>
          <w:sz w:val="32"/>
          <w:szCs w:val="32"/>
        </w:rPr>
        <w:t>四</w:t>
      </w:r>
      <w:r w:rsidR="00A8190D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月份</w:t>
      </w:r>
      <w:r w:rsidR="00A8190D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)</w:t>
      </w:r>
    </w:p>
    <w:p w:rsidR="00C94940" w:rsidRPr="00987030" w:rsidRDefault="00C94940" w:rsidP="00C94940">
      <w:pPr>
        <w:snapToGrid w:val="0"/>
        <w:rPr>
          <w:rFonts w:ascii="Times New Roman" w:eastAsia="標楷體" w:hAnsi="Times New Roman" w:cs="Times New Roman"/>
        </w:rPr>
      </w:pPr>
    </w:p>
    <w:p w:rsidR="00E72E2C" w:rsidRDefault="00E72E2C" w:rsidP="00E72E2C">
      <w:pPr>
        <w:widowControl/>
        <w:snapToGrid w:val="0"/>
        <w:rPr>
          <w:rFonts w:ascii="Times New Roman" w:eastAsia="標楷體" w:hAnsi="Times New Roman" w:cs="Times New Roman"/>
          <w:spacing w:val="18"/>
          <w:kern w:val="0"/>
          <w:szCs w:val="24"/>
        </w:rPr>
      </w:pPr>
      <w:r>
        <w:rPr>
          <w:rFonts w:ascii="Times New Roman" w:eastAsia="標楷體" w:hAnsi="Times New Roman" w:cs="Times New Roman" w:hint="eastAsia"/>
          <w:spacing w:val="18"/>
          <w:kern w:val="0"/>
          <w:szCs w:val="24"/>
        </w:rPr>
        <w:t>按禮儀教會的傳統，每年受苦節前，開始為期四十日「</w:t>
      </w:r>
      <w:proofErr w:type="gramStart"/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預苦期</w:t>
      </w:r>
      <w:proofErr w:type="gramEnd"/>
      <w:r>
        <w:rPr>
          <w:rFonts w:ascii="Times New Roman" w:eastAsia="標楷體" w:hAnsi="Times New Roman" w:cs="Times New Roman" w:hint="eastAsia"/>
          <w:spacing w:val="18"/>
          <w:kern w:val="0"/>
          <w:szCs w:val="24"/>
        </w:rPr>
        <w:t>」</w:t>
      </w:r>
      <w:r>
        <w:rPr>
          <w:rFonts w:ascii="Times New Roman" w:eastAsia="標楷體" w:hAnsi="Times New Roman" w:cs="Times New Roman" w:hint="eastAsia"/>
          <w:spacing w:val="18"/>
          <w:kern w:val="0"/>
          <w:szCs w:val="24"/>
        </w:rPr>
        <w:t>(</w:t>
      </w:r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Lent</w:t>
      </w:r>
      <w:r>
        <w:rPr>
          <w:rFonts w:ascii="Times New Roman" w:eastAsia="標楷體" w:hAnsi="Times New Roman" w:cs="Times New Roman" w:hint="eastAsia"/>
          <w:spacing w:val="18"/>
          <w:kern w:val="0"/>
          <w:szCs w:val="24"/>
        </w:rPr>
        <w:t>)</w:t>
      </w:r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，特別思念基督的受苦</w:t>
      </w:r>
      <w:r w:rsidR="008C3339">
        <w:rPr>
          <w:rFonts w:ascii="Times New Roman" w:eastAsia="標楷體" w:hAnsi="Times New Roman" w:cs="Times New Roman" w:hint="eastAsia"/>
          <w:spacing w:val="18"/>
          <w:kern w:val="0"/>
          <w:szCs w:val="24"/>
        </w:rPr>
        <w:t>、</w:t>
      </w:r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受死的一段</w:t>
      </w:r>
      <w:r w:rsidR="008C3339">
        <w:rPr>
          <w:rFonts w:ascii="Times New Roman" w:eastAsia="標楷體" w:hAnsi="Times New Roman" w:cs="Times New Roman" w:hint="eastAsia"/>
          <w:spacing w:val="18"/>
          <w:kern w:val="0"/>
          <w:szCs w:val="24"/>
        </w:rPr>
        <w:t>日子</w:t>
      </w:r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。這段</w:t>
      </w:r>
      <w:proofErr w:type="gramStart"/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期間，</w:t>
      </w:r>
      <w:proofErr w:type="gramEnd"/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信徒會悔改自省，禁食禱告，故又稱大齋期。</w:t>
      </w:r>
    </w:p>
    <w:p w:rsidR="00E72E2C" w:rsidRPr="00E72E2C" w:rsidRDefault="00E72E2C" w:rsidP="00E72E2C">
      <w:pPr>
        <w:widowControl/>
        <w:snapToGrid w:val="0"/>
        <w:rPr>
          <w:rFonts w:ascii="Times New Roman" w:eastAsia="標楷體" w:hAnsi="Times New Roman" w:cs="Times New Roman"/>
          <w:spacing w:val="18"/>
          <w:kern w:val="0"/>
          <w:szCs w:val="24"/>
        </w:rPr>
      </w:pPr>
      <w:proofErr w:type="gramStart"/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預苦期</w:t>
      </w:r>
      <w:proofErr w:type="gramEnd"/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的首日稱為</w:t>
      </w:r>
      <w:proofErr w:type="gramStart"/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聖灰日</w:t>
      </w:r>
      <w:proofErr w:type="gramEnd"/>
      <w:r>
        <w:rPr>
          <w:rFonts w:ascii="Times New Roman" w:eastAsia="標楷體" w:hAnsi="Times New Roman" w:cs="Times New Roman" w:hint="eastAsia"/>
          <w:spacing w:val="18"/>
          <w:kern w:val="0"/>
          <w:szCs w:val="24"/>
        </w:rPr>
        <w:t>(</w:t>
      </w:r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Ash Wednesday)</w:t>
      </w:r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，又稱為</w:t>
      </w:r>
      <w:proofErr w:type="gramStart"/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大齋首日</w:t>
      </w:r>
      <w:proofErr w:type="gramEnd"/>
      <w:r>
        <w:rPr>
          <w:rFonts w:ascii="Times New Roman" w:eastAsia="標楷體" w:hAnsi="Times New Roman" w:cs="Times New Roman" w:hint="eastAsia"/>
          <w:spacing w:val="18"/>
          <w:kern w:val="0"/>
          <w:szCs w:val="24"/>
        </w:rPr>
        <w:t>(</w:t>
      </w:r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First Day of Lent)</w:t>
      </w:r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。牧師會在信徒額</w:t>
      </w:r>
      <w:proofErr w:type="gramStart"/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上塗灰</w:t>
      </w:r>
      <w:proofErr w:type="gramEnd"/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，作為懺悔的象徵。英文</w:t>
      </w:r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Lent</w:t>
      </w:r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意思是</w:t>
      </w:r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 xml:space="preserve">40 </w:t>
      </w:r>
      <w:r>
        <w:rPr>
          <w:rFonts w:ascii="Times New Roman" w:eastAsia="標楷體" w:hAnsi="Times New Roman" w:cs="Times New Roman"/>
          <w:spacing w:val="18"/>
          <w:kern w:val="0"/>
          <w:szCs w:val="24"/>
        </w:rPr>
        <w:t>天的意思</w:t>
      </w:r>
      <w:r>
        <w:rPr>
          <w:rFonts w:ascii="Times New Roman" w:eastAsia="標楷體" w:hAnsi="Times New Roman" w:cs="Times New Roman" w:hint="eastAsia"/>
          <w:spacing w:val="18"/>
          <w:kern w:val="0"/>
          <w:szCs w:val="24"/>
        </w:rPr>
        <w:t>，</w:t>
      </w:r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耶穌基督在曠野四十天禁食祈禱，並以上帝的話粉碎了魔鬼試探。以色列人經歷曠野四十年的鍛鍊，成為領受上帝恩賜的大軍。主耶穌基督從死裡</w:t>
      </w:r>
      <w:r w:rsidR="008C3339">
        <w:rPr>
          <w:rFonts w:ascii="Times New Roman" w:eastAsia="標楷體" w:hAnsi="Times New Roman" w:cs="Times New Roman"/>
          <w:spacing w:val="18"/>
          <w:kern w:val="0"/>
          <w:szCs w:val="24"/>
        </w:rPr>
        <w:t>復活之後，與門徒同住同行四十天，門徒領受了大使命，並成為福音的</w:t>
      </w:r>
      <w:r w:rsidR="008C3339">
        <w:rPr>
          <w:rFonts w:ascii="Times New Roman" w:eastAsia="標楷體" w:hAnsi="Times New Roman" w:cs="Times New Roman" w:hint="eastAsia"/>
          <w:spacing w:val="18"/>
          <w:kern w:val="0"/>
          <w:szCs w:val="24"/>
        </w:rPr>
        <w:t>精</w:t>
      </w:r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兵。</w:t>
      </w:r>
    </w:p>
    <w:p w:rsidR="00E72E2C" w:rsidRPr="00E72E2C" w:rsidRDefault="00E72E2C" w:rsidP="00E72E2C">
      <w:pPr>
        <w:widowControl/>
        <w:snapToGrid w:val="0"/>
        <w:rPr>
          <w:rFonts w:ascii="Times New Roman" w:eastAsia="標楷體" w:hAnsi="Times New Roman" w:cs="Times New Roman"/>
          <w:spacing w:val="18"/>
          <w:kern w:val="0"/>
          <w:szCs w:val="24"/>
        </w:rPr>
      </w:pPr>
    </w:p>
    <w:p w:rsidR="00E72E2C" w:rsidRPr="00E72E2C" w:rsidRDefault="00E72E2C" w:rsidP="00E72E2C">
      <w:pPr>
        <w:pStyle w:val="Web"/>
        <w:snapToGrid w:val="0"/>
        <w:spacing w:before="0" w:beforeAutospacing="0" w:after="0" w:afterAutospacing="0"/>
        <w:rPr>
          <w:rFonts w:eastAsia="標楷體"/>
          <w:spacing w:val="18"/>
        </w:rPr>
      </w:pPr>
      <w:proofErr w:type="gramStart"/>
      <w:r>
        <w:rPr>
          <w:rFonts w:eastAsia="標楷體"/>
          <w:spacing w:val="18"/>
        </w:rPr>
        <w:t>預苦期</w:t>
      </w:r>
      <w:proofErr w:type="gramEnd"/>
      <w:r>
        <w:rPr>
          <w:rFonts w:eastAsia="標楷體"/>
          <w:spacing w:val="18"/>
        </w:rPr>
        <w:t>的設立，最初是給予準備在復活節</w:t>
      </w:r>
      <w:proofErr w:type="gramStart"/>
      <w:r>
        <w:rPr>
          <w:rFonts w:eastAsia="標楷體"/>
          <w:spacing w:val="18"/>
        </w:rPr>
        <w:t>受</w:t>
      </w:r>
      <w:r>
        <w:rPr>
          <w:rFonts w:eastAsia="標楷體" w:hint="eastAsia"/>
          <w:spacing w:val="18"/>
        </w:rPr>
        <w:t>浸</w:t>
      </w:r>
      <w:r w:rsidRPr="00E72E2C">
        <w:rPr>
          <w:rFonts w:eastAsia="標楷體"/>
          <w:spacing w:val="18"/>
        </w:rPr>
        <w:t>的人</w:t>
      </w:r>
      <w:proofErr w:type="gramEnd"/>
      <w:r w:rsidRPr="00E72E2C">
        <w:rPr>
          <w:rFonts w:eastAsia="標楷體"/>
          <w:spacing w:val="18"/>
        </w:rPr>
        <w:t>，及曾經被教會逐離而又希望重返教會的人一段安靜默想期，在此期間他們要靜思己過、禁食、克己、禱告等等。到了現代，</w:t>
      </w:r>
      <w:proofErr w:type="gramStart"/>
      <w:r w:rsidRPr="00E72E2C">
        <w:rPr>
          <w:rFonts w:eastAsia="標楷體"/>
          <w:spacing w:val="18"/>
        </w:rPr>
        <w:t>預苦期</w:t>
      </w:r>
      <w:proofErr w:type="gramEnd"/>
      <w:r w:rsidRPr="00E72E2C">
        <w:rPr>
          <w:rFonts w:eastAsia="標楷體"/>
          <w:spacing w:val="18"/>
        </w:rPr>
        <w:t>的本意仍在，只是不再單單強調罪孽和苦楚，而是藉著禁食、悔罪等操練，一方面操練自己的靈性，體會與基督一同受苦，感受上帝對人的愛、寬恕和恩典；另一方面是藉著饑餓與貧乏的親身經歷，體會貧乏者的苦楚，將省下來原本花在吃喝玩樂的金錢，用來幫助饑餓貧困的人。</w:t>
      </w:r>
    </w:p>
    <w:p w:rsidR="00E72E2C" w:rsidRDefault="00E72E2C" w:rsidP="00E72E2C">
      <w:pPr>
        <w:pStyle w:val="Web"/>
        <w:snapToGrid w:val="0"/>
        <w:spacing w:before="0" w:beforeAutospacing="0" w:after="0" w:afterAutospacing="0"/>
        <w:rPr>
          <w:rFonts w:eastAsia="標楷體"/>
          <w:spacing w:val="18"/>
        </w:rPr>
      </w:pPr>
    </w:p>
    <w:p w:rsidR="00E72E2C" w:rsidRPr="00E72E2C" w:rsidRDefault="00E72E2C" w:rsidP="00E72E2C">
      <w:pPr>
        <w:pStyle w:val="Web"/>
        <w:snapToGrid w:val="0"/>
        <w:spacing w:before="0" w:beforeAutospacing="0" w:after="0" w:afterAutospacing="0"/>
        <w:rPr>
          <w:rFonts w:eastAsia="標楷體"/>
          <w:spacing w:val="18"/>
        </w:rPr>
      </w:pPr>
      <w:r w:rsidRPr="00E72E2C">
        <w:rPr>
          <w:rFonts w:eastAsia="標楷體"/>
          <w:spacing w:val="18"/>
        </w:rPr>
        <w:t>既然</w:t>
      </w:r>
      <w:proofErr w:type="gramStart"/>
      <w:r w:rsidRPr="00E72E2C">
        <w:rPr>
          <w:rFonts w:eastAsia="標楷體"/>
          <w:spacing w:val="18"/>
        </w:rPr>
        <w:t>預苦期</w:t>
      </w:r>
      <w:proofErr w:type="gramEnd"/>
      <w:r w:rsidRPr="00E72E2C">
        <w:rPr>
          <w:rFonts w:eastAsia="標楷體"/>
          <w:spacing w:val="18"/>
        </w:rPr>
        <w:t>的克己、禁食、靜思</w:t>
      </w:r>
      <w:proofErr w:type="gramStart"/>
      <w:r w:rsidRPr="00E72E2C">
        <w:rPr>
          <w:rFonts w:eastAsia="標楷體"/>
          <w:spacing w:val="18"/>
        </w:rPr>
        <w:t>己過等</w:t>
      </w:r>
      <w:proofErr w:type="gramEnd"/>
      <w:r w:rsidRPr="00E72E2C">
        <w:rPr>
          <w:rFonts w:eastAsia="標楷體"/>
          <w:spacing w:val="18"/>
        </w:rPr>
        <w:t>，不再是強調苦楚，也不是要求信徒面帶愁容，禁絕一切慶典。但要注意的是要著重節儉簡樸、凡事節制、</w:t>
      </w:r>
      <w:proofErr w:type="gramStart"/>
      <w:r w:rsidRPr="00E72E2C">
        <w:rPr>
          <w:rFonts w:eastAsia="標楷體"/>
          <w:spacing w:val="18"/>
        </w:rPr>
        <w:t>勤讀聖經</w:t>
      </w:r>
      <w:proofErr w:type="gramEnd"/>
      <w:r w:rsidRPr="00E72E2C">
        <w:rPr>
          <w:rFonts w:eastAsia="標楷體"/>
          <w:spacing w:val="18"/>
        </w:rPr>
        <w:t>、</w:t>
      </w:r>
      <w:proofErr w:type="gramStart"/>
      <w:r w:rsidRPr="00E72E2C">
        <w:rPr>
          <w:rFonts w:eastAsia="標楷體"/>
          <w:spacing w:val="18"/>
        </w:rPr>
        <w:t>恆切祈禱</w:t>
      </w:r>
      <w:proofErr w:type="gramEnd"/>
      <w:r w:rsidRPr="00E72E2C">
        <w:rPr>
          <w:rFonts w:eastAsia="標楷體"/>
          <w:spacing w:val="18"/>
        </w:rPr>
        <w:t>，互相提醒簡樸度日，而不需要刻意迴避與人同樂。上帝看重的不是人刻意的外在行為表現，而是人內在的心思意念。</w:t>
      </w:r>
      <w:r>
        <w:rPr>
          <w:rFonts w:eastAsia="標楷體" w:hint="eastAsia"/>
          <w:spacing w:val="18"/>
        </w:rPr>
        <w:t>儘管浸信會沒有這個傳統，踏入四月份，即將來臨的受苦節，</w:t>
      </w:r>
      <w:proofErr w:type="gramStart"/>
      <w:r>
        <w:rPr>
          <w:rFonts w:eastAsia="標楷體" w:hint="eastAsia"/>
          <w:spacing w:val="18"/>
        </w:rPr>
        <w:t>求主教導</w:t>
      </w:r>
      <w:proofErr w:type="gramEnd"/>
      <w:r>
        <w:rPr>
          <w:rFonts w:eastAsia="標楷體" w:hint="eastAsia"/>
          <w:spacing w:val="18"/>
        </w:rPr>
        <w:t>我們多安靜思想主恩，「主為我死，我為主活」</w:t>
      </w:r>
    </w:p>
    <w:p w:rsidR="00E72E2C" w:rsidRPr="00E72E2C" w:rsidRDefault="00E72E2C" w:rsidP="00E72E2C">
      <w:pPr>
        <w:widowControl/>
        <w:spacing w:line="300" w:lineRule="atLeast"/>
        <w:rPr>
          <w:rFonts w:ascii="Arial" w:eastAsia="Times New Roman" w:hAnsi="Arial" w:cs="Arial"/>
          <w:spacing w:val="18"/>
          <w:kern w:val="0"/>
          <w:szCs w:val="24"/>
        </w:rPr>
      </w:pPr>
    </w:p>
    <w:p w:rsidR="00190B5C" w:rsidRDefault="00190B5C" w:rsidP="00190B5C">
      <w:pPr>
        <w:snapToGrid w:val="0"/>
        <w:rPr>
          <w:rFonts w:ascii="Times New Roman" w:eastAsia="標楷體" w:hAnsi="標楷體" w:cs="Times New Roman"/>
          <w:lang w:eastAsia="zh-HK"/>
        </w:rPr>
      </w:pPr>
      <w:r w:rsidRPr="00190B5C">
        <w:rPr>
          <w:rFonts w:ascii="Times New Roman" w:eastAsia="標楷體" w:hAnsi="標楷體" w:cs="Times New Roman" w:hint="eastAsia"/>
          <w:lang w:eastAsia="zh-HK"/>
        </w:rPr>
        <w:t>主</w:t>
      </w:r>
      <w:proofErr w:type="gramStart"/>
      <w:r w:rsidRPr="00190B5C">
        <w:rPr>
          <w:rFonts w:ascii="Times New Roman" w:eastAsia="標楷體" w:hAnsi="標楷體" w:cs="Times New Roman" w:hint="eastAsia"/>
          <w:lang w:eastAsia="zh-HK"/>
        </w:rPr>
        <w:t>僕</w:t>
      </w:r>
      <w:proofErr w:type="gramEnd"/>
      <w:r w:rsidRPr="00190B5C">
        <w:rPr>
          <w:rFonts w:ascii="Times New Roman" w:eastAsia="標楷體" w:hAnsi="標楷體" w:cs="Times New Roman" w:hint="eastAsia"/>
          <w:lang w:eastAsia="zh-HK"/>
        </w:rPr>
        <w:t>：馮煜強</w:t>
      </w:r>
    </w:p>
    <w:p w:rsidR="00E72E2C" w:rsidRPr="00190B5C" w:rsidRDefault="00E72E2C" w:rsidP="00190B5C">
      <w:pPr>
        <w:snapToGrid w:val="0"/>
        <w:rPr>
          <w:rFonts w:ascii="Times New Roman" w:eastAsia="標楷體" w:hAnsi="標楷體" w:cs="Times New Roman"/>
        </w:rPr>
      </w:pPr>
    </w:p>
    <w:p w:rsidR="00E72E2C" w:rsidRPr="00987030" w:rsidRDefault="00E72E2C" w:rsidP="00E72E2C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987030">
        <w:rPr>
          <w:rFonts w:ascii="Times New Roman" w:eastAsia="標楷體" w:hAnsi="標楷體" w:cs="Times New Roman"/>
          <w:sz w:val="32"/>
          <w:szCs w:val="32"/>
          <w:lang w:eastAsia="zh-HK"/>
        </w:rPr>
        <w:lastRenderedPageBreak/>
        <w:t>牧函</w:t>
      </w:r>
      <w:proofErr w:type="gramEnd"/>
      <w:r>
        <w:rPr>
          <w:rFonts w:ascii="Times New Roman" w:eastAsia="標楷體" w:hAnsi="標楷體" w:cs="Times New Roman"/>
          <w:sz w:val="32"/>
          <w:szCs w:val="32"/>
          <w:lang w:eastAsia="zh-HK"/>
        </w:rPr>
        <w:t>(</w:t>
      </w:r>
      <w:r>
        <w:rPr>
          <w:rFonts w:ascii="Times New Roman" w:eastAsia="標楷體" w:hAnsi="標楷體" w:cs="Times New Roman" w:hint="eastAsia"/>
          <w:sz w:val="32"/>
          <w:szCs w:val="32"/>
        </w:rPr>
        <w:t>四</w:t>
      </w:r>
      <w:r>
        <w:rPr>
          <w:rFonts w:ascii="Times New Roman" w:eastAsia="標楷體" w:hAnsi="標楷體" w:cs="Times New Roman" w:hint="eastAsia"/>
          <w:sz w:val="32"/>
          <w:szCs w:val="32"/>
          <w:lang w:eastAsia="zh-HK"/>
        </w:rPr>
        <w:t>月份</w:t>
      </w:r>
      <w:r>
        <w:rPr>
          <w:rFonts w:ascii="Times New Roman" w:eastAsia="標楷體" w:hAnsi="標楷體" w:cs="Times New Roman" w:hint="eastAsia"/>
          <w:sz w:val="32"/>
          <w:szCs w:val="32"/>
          <w:lang w:eastAsia="zh-HK"/>
        </w:rPr>
        <w:t>)</w:t>
      </w:r>
    </w:p>
    <w:p w:rsidR="00E72E2C" w:rsidRPr="00987030" w:rsidRDefault="00E72E2C" w:rsidP="00E72E2C">
      <w:pPr>
        <w:snapToGrid w:val="0"/>
        <w:rPr>
          <w:rFonts w:ascii="Times New Roman" w:eastAsia="標楷體" w:hAnsi="Times New Roman" w:cs="Times New Roman"/>
        </w:rPr>
      </w:pPr>
    </w:p>
    <w:p w:rsidR="00E72E2C" w:rsidRDefault="00E72E2C" w:rsidP="00E72E2C">
      <w:pPr>
        <w:widowControl/>
        <w:snapToGrid w:val="0"/>
        <w:rPr>
          <w:rFonts w:ascii="Times New Roman" w:eastAsia="標楷體" w:hAnsi="Times New Roman" w:cs="Times New Roman"/>
          <w:spacing w:val="18"/>
          <w:kern w:val="0"/>
          <w:szCs w:val="24"/>
        </w:rPr>
      </w:pPr>
      <w:r>
        <w:rPr>
          <w:rFonts w:ascii="Times New Roman" w:eastAsia="標楷體" w:hAnsi="Times New Roman" w:cs="Times New Roman" w:hint="eastAsia"/>
          <w:spacing w:val="18"/>
          <w:kern w:val="0"/>
          <w:szCs w:val="24"/>
        </w:rPr>
        <w:t>按禮儀教會的傳統，每年受苦節前，開始為期四十日「</w:t>
      </w:r>
      <w:proofErr w:type="gramStart"/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預苦期</w:t>
      </w:r>
      <w:proofErr w:type="gramEnd"/>
      <w:r>
        <w:rPr>
          <w:rFonts w:ascii="Times New Roman" w:eastAsia="標楷體" w:hAnsi="Times New Roman" w:cs="Times New Roman" w:hint="eastAsia"/>
          <w:spacing w:val="18"/>
          <w:kern w:val="0"/>
          <w:szCs w:val="24"/>
        </w:rPr>
        <w:t>」</w:t>
      </w:r>
      <w:r>
        <w:rPr>
          <w:rFonts w:ascii="Times New Roman" w:eastAsia="標楷體" w:hAnsi="Times New Roman" w:cs="Times New Roman" w:hint="eastAsia"/>
          <w:spacing w:val="18"/>
          <w:kern w:val="0"/>
          <w:szCs w:val="24"/>
        </w:rPr>
        <w:t>(</w:t>
      </w:r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Lent</w:t>
      </w:r>
      <w:r>
        <w:rPr>
          <w:rFonts w:ascii="Times New Roman" w:eastAsia="標楷體" w:hAnsi="Times New Roman" w:cs="Times New Roman" w:hint="eastAsia"/>
          <w:spacing w:val="18"/>
          <w:kern w:val="0"/>
          <w:szCs w:val="24"/>
        </w:rPr>
        <w:t>)</w:t>
      </w:r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，特別思念基督的受苦</w:t>
      </w:r>
      <w:r w:rsidR="008C3339">
        <w:rPr>
          <w:rFonts w:ascii="Times New Roman" w:eastAsia="標楷體" w:hAnsi="Times New Roman" w:cs="Times New Roman" w:hint="eastAsia"/>
          <w:spacing w:val="18"/>
          <w:kern w:val="0"/>
          <w:szCs w:val="24"/>
        </w:rPr>
        <w:t>、</w:t>
      </w:r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受死的一段</w:t>
      </w:r>
      <w:r w:rsidR="008C3339">
        <w:rPr>
          <w:rFonts w:ascii="Times New Roman" w:eastAsia="標楷體" w:hAnsi="Times New Roman" w:cs="Times New Roman" w:hint="eastAsia"/>
          <w:spacing w:val="18"/>
          <w:kern w:val="0"/>
          <w:szCs w:val="24"/>
        </w:rPr>
        <w:t>日子</w:t>
      </w:r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。這段</w:t>
      </w:r>
      <w:proofErr w:type="gramStart"/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期間，</w:t>
      </w:r>
      <w:proofErr w:type="gramEnd"/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信徒會悔改自省，禁食禱告，故又稱大齋期。</w:t>
      </w:r>
    </w:p>
    <w:p w:rsidR="00E72E2C" w:rsidRPr="00E72E2C" w:rsidRDefault="00E72E2C" w:rsidP="00E72E2C">
      <w:pPr>
        <w:widowControl/>
        <w:snapToGrid w:val="0"/>
        <w:rPr>
          <w:rFonts w:ascii="Times New Roman" w:eastAsia="標楷體" w:hAnsi="Times New Roman" w:cs="Times New Roman"/>
          <w:spacing w:val="18"/>
          <w:kern w:val="0"/>
          <w:szCs w:val="24"/>
        </w:rPr>
      </w:pPr>
      <w:proofErr w:type="gramStart"/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預苦期</w:t>
      </w:r>
      <w:proofErr w:type="gramEnd"/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的首日稱為</w:t>
      </w:r>
      <w:proofErr w:type="gramStart"/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聖灰日</w:t>
      </w:r>
      <w:proofErr w:type="gramEnd"/>
      <w:r>
        <w:rPr>
          <w:rFonts w:ascii="Times New Roman" w:eastAsia="標楷體" w:hAnsi="Times New Roman" w:cs="Times New Roman" w:hint="eastAsia"/>
          <w:spacing w:val="18"/>
          <w:kern w:val="0"/>
          <w:szCs w:val="24"/>
        </w:rPr>
        <w:t>(</w:t>
      </w:r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Ash Wednesday)</w:t>
      </w:r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，又稱為</w:t>
      </w:r>
      <w:proofErr w:type="gramStart"/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大齋首日</w:t>
      </w:r>
      <w:proofErr w:type="gramEnd"/>
      <w:r>
        <w:rPr>
          <w:rFonts w:ascii="Times New Roman" w:eastAsia="標楷體" w:hAnsi="Times New Roman" w:cs="Times New Roman" w:hint="eastAsia"/>
          <w:spacing w:val="18"/>
          <w:kern w:val="0"/>
          <w:szCs w:val="24"/>
        </w:rPr>
        <w:t>(</w:t>
      </w:r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First Day of Lent)</w:t>
      </w:r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。牧師會在信徒額</w:t>
      </w:r>
      <w:proofErr w:type="gramStart"/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上塗灰</w:t>
      </w:r>
      <w:proofErr w:type="gramEnd"/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，作為懺悔的象徵。英文</w:t>
      </w:r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Lent</w:t>
      </w:r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意思是</w:t>
      </w:r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 xml:space="preserve">40 </w:t>
      </w:r>
      <w:r>
        <w:rPr>
          <w:rFonts w:ascii="Times New Roman" w:eastAsia="標楷體" w:hAnsi="Times New Roman" w:cs="Times New Roman"/>
          <w:spacing w:val="18"/>
          <w:kern w:val="0"/>
          <w:szCs w:val="24"/>
        </w:rPr>
        <w:t>天的意思</w:t>
      </w:r>
      <w:r>
        <w:rPr>
          <w:rFonts w:ascii="Times New Roman" w:eastAsia="標楷體" w:hAnsi="Times New Roman" w:cs="Times New Roman" w:hint="eastAsia"/>
          <w:spacing w:val="18"/>
          <w:kern w:val="0"/>
          <w:szCs w:val="24"/>
        </w:rPr>
        <w:t>，</w:t>
      </w:r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耶穌基督在曠野四十天禁食祈禱，並以上帝的話粉碎了魔鬼試探。以色列人經歷曠野四十年的鍛鍊，成為領受上帝恩賜的大軍。主耶穌基督從死裡</w:t>
      </w:r>
      <w:r w:rsidR="008C3339">
        <w:rPr>
          <w:rFonts w:ascii="Times New Roman" w:eastAsia="標楷體" w:hAnsi="Times New Roman" w:cs="Times New Roman"/>
          <w:spacing w:val="18"/>
          <w:kern w:val="0"/>
          <w:szCs w:val="24"/>
        </w:rPr>
        <w:t>復活之後，與門徒同住同行四十天，門徒領受了大使命，並成為福音的</w:t>
      </w:r>
      <w:r w:rsidR="008C3339">
        <w:rPr>
          <w:rFonts w:ascii="Times New Roman" w:eastAsia="標楷體" w:hAnsi="Times New Roman" w:cs="Times New Roman" w:hint="eastAsia"/>
          <w:spacing w:val="18"/>
          <w:kern w:val="0"/>
          <w:szCs w:val="24"/>
        </w:rPr>
        <w:t>精</w:t>
      </w:r>
      <w:bookmarkStart w:id="0" w:name="_GoBack"/>
      <w:bookmarkEnd w:id="0"/>
      <w:r w:rsidRPr="00E72E2C">
        <w:rPr>
          <w:rFonts w:ascii="Times New Roman" w:eastAsia="標楷體" w:hAnsi="Times New Roman" w:cs="Times New Roman"/>
          <w:spacing w:val="18"/>
          <w:kern w:val="0"/>
          <w:szCs w:val="24"/>
        </w:rPr>
        <w:t>兵。</w:t>
      </w:r>
    </w:p>
    <w:p w:rsidR="00E72E2C" w:rsidRPr="00E72E2C" w:rsidRDefault="00E72E2C" w:rsidP="00E72E2C">
      <w:pPr>
        <w:widowControl/>
        <w:snapToGrid w:val="0"/>
        <w:rPr>
          <w:rFonts w:ascii="Times New Roman" w:eastAsia="標楷體" w:hAnsi="Times New Roman" w:cs="Times New Roman"/>
          <w:spacing w:val="18"/>
          <w:kern w:val="0"/>
          <w:szCs w:val="24"/>
        </w:rPr>
      </w:pPr>
    </w:p>
    <w:p w:rsidR="00E72E2C" w:rsidRPr="00E72E2C" w:rsidRDefault="00E72E2C" w:rsidP="00E72E2C">
      <w:pPr>
        <w:pStyle w:val="Web"/>
        <w:snapToGrid w:val="0"/>
        <w:spacing w:before="0" w:beforeAutospacing="0" w:after="0" w:afterAutospacing="0"/>
        <w:rPr>
          <w:rFonts w:eastAsia="標楷體"/>
          <w:spacing w:val="18"/>
        </w:rPr>
      </w:pPr>
      <w:proofErr w:type="gramStart"/>
      <w:r>
        <w:rPr>
          <w:rFonts w:eastAsia="標楷體"/>
          <w:spacing w:val="18"/>
        </w:rPr>
        <w:t>預苦期</w:t>
      </w:r>
      <w:proofErr w:type="gramEnd"/>
      <w:r>
        <w:rPr>
          <w:rFonts w:eastAsia="標楷體"/>
          <w:spacing w:val="18"/>
        </w:rPr>
        <w:t>的設立，最初是給予準備在復活節</w:t>
      </w:r>
      <w:proofErr w:type="gramStart"/>
      <w:r>
        <w:rPr>
          <w:rFonts w:eastAsia="標楷體"/>
          <w:spacing w:val="18"/>
        </w:rPr>
        <w:t>受</w:t>
      </w:r>
      <w:r>
        <w:rPr>
          <w:rFonts w:eastAsia="標楷體" w:hint="eastAsia"/>
          <w:spacing w:val="18"/>
        </w:rPr>
        <w:t>浸</w:t>
      </w:r>
      <w:r w:rsidRPr="00E72E2C">
        <w:rPr>
          <w:rFonts w:eastAsia="標楷體"/>
          <w:spacing w:val="18"/>
        </w:rPr>
        <w:t>的人</w:t>
      </w:r>
      <w:proofErr w:type="gramEnd"/>
      <w:r w:rsidRPr="00E72E2C">
        <w:rPr>
          <w:rFonts w:eastAsia="標楷體"/>
          <w:spacing w:val="18"/>
        </w:rPr>
        <w:t>，及曾經被教會逐離而又希望重返教會的人一段安靜默想期，在此期間他們要靜思己過、禁食、克己、禱告等等。到了現代，</w:t>
      </w:r>
      <w:proofErr w:type="gramStart"/>
      <w:r w:rsidRPr="00E72E2C">
        <w:rPr>
          <w:rFonts w:eastAsia="標楷體"/>
          <w:spacing w:val="18"/>
        </w:rPr>
        <w:t>預苦期</w:t>
      </w:r>
      <w:proofErr w:type="gramEnd"/>
      <w:r w:rsidRPr="00E72E2C">
        <w:rPr>
          <w:rFonts w:eastAsia="標楷體"/>
          <w:spacing w:val="18"/>
        </w:rPr>
        <w:t>的本意仍在，只是不再單單強調罪孽和苦楚，而是藉著禁食、悔罪等操練，一方面操練自己的靈性，體會與基督一同受苦，感受上帝對人的愛、寬恕和恩典；另一方面是藉著饑餓與貧乏的親身經歷，體會貧乏者的苦楚，將省下來原本花在吃喝玩樂的金錢，用來幫助饑餓貧困的人。</w:t>
      </w:r>
    </w:p>
    <w:p w:rsidR="00E72E2C" w:rsidRDefault="00E72E2C" w:rsidP="00E72E2C">
      <w:pPr>
        <w:pStyle w:val="Web"/>
        <w:snapToGrid w:val="0"/>
        <w:spacing w:before="0" w:beforeAutospacing="0" w:after="0" w:afterAutospacing="0"/>
        <w:rPr>
          <w:rFonts w:eastAsia="標楷體"/>
          <w:spacing w:val="18"/>
        </w:rPr>
      </w:pPr>
    </w:p>
    <w:p w:rsidR="00E72E2C" w:rsidRPr="00E72E2C" w:rsidRDefault="00E72E2C" w:rsidP="00E72E2C">
      <w:pPr>
        <w:pStyle w:val="Web"/>
        <w:snapToGrid w:val="0"/>
        <w:spacing w:before="0" w:beforeAutospacing="0" w:after="0" w:afterAutospacing="0"/>
        <w:rPr>
          <w:rFonts w:eastAsia="標楷體"/>
          <w:spacing w:val="18"/>
        </w:rPr>
      </w:pPr>
      <w:r w:rsidRPr="00E72E2C">
        <w:rPr>
          <w:rFonts w:eastAsia="標楷體"/>
          <w:spacing w:val="18"/>
        </w:rPr>
        <w:t>既然</w:t>
      </w:r>
      <w:proofErr w:type="gramStart"/>
      <w:r w:rsidRPr="00E72E2C">
        <w:rPr>
          <w:rFonts w:eastAsia="標楷體"/>
          <w:spacing w:val="18"/>
        </w:rPr>
        <w:t>預苦期</w:t>
      </w:r>
      <w:proofErr w:type="gramEnd"/>
      <w:r w:rsidRPr="00E72E2C">
        <w:rPr>
          <w:rFonts w:eastAsia="標楷體"/>
          <w:spacing w:val="18"/>
        </w:rPr>
        <w:t>的克己、禁食、靜思</w:t>
      </w:r>
      <w:proofErr w:type="gramStart"/>
      <w:r w:rsidRPr="00E72E2C">
        <w:rPr>
          <w:rFonts w:eastAsia="標楷體"/>
          <w:spacing w:val="18"/>
        </w:rPr>
        <w:t>己過等</w:t>
      </w:r>
      <w:proofErr w:type="gramEnd"/>
      <w:r w:rsidRPr="00E72E2C">
        <w:rPr>
          <w:rFonts w:eastAsia="標楷體"/>
          <w:spacing w:val="18"/>
        </w:rPr>
        <w:t>，不再是強調苦楚，也不是要求信徒面帶愁容，禁絕一切慶典。但要注意的是要著重節儉簡樸、凡事節制、</w:t>
      </w:r>
      <w:proofErr w:type="gramStart"/>
      <w:r w:rsidRPr="00E72E2C">
        <w:rPr>
          <w:rFonts w:eastAsia="標楷體"/>
          <w:spacing w:val="18"/>
        </w:rPr>
        <w:t>勤讀聖經</w:t>
      </w:r>
      <w:proofErr w:type="gramEnd"/>
      <w:r w:rsidRPr="00E72E2C">
        <w:rPr>
          <w:rFonts w:eastAsia="標楷體"/>
          <w:spacing w:val="18"/>
        </w:rPr>
        <w:t>、</w:t>
      </w:r>
      <w:proofErr w:type="gramStart"/>
      <w:r w:rsidRPr="00E72E2C">
        <w:rPr>
          <w:rFonts w:eastAsia="標楷體"/>
          <w:spacing w:val="18"/>
        </w:rPr>
        <w:t>恆切祈禱</w:t>
      </w:r>
      <w:proofErr w:type="gramEnd"/>
      <w:r w:rsidRPr="00E72E2C">
        <w:rPr>
          <w:rFonts w:eastAsia="標楷體"/>
          <w:spacing w:val="18"/>
        </w:rPr>
        <w:t>，互相提醒簡樸度日，而不需要刻意迴避與人同樂。上帝看重的不是人刻意的外在行為表現，而是人內在的心思意念。</w:t>
      </w:r>
      <w:r>
        <w:rPr>
          <w:rFonts w:eastAsia="標楷體" w:hint="eastAsia"/>
          <w:spacing w:val="18"/>
        </w:rPr>
        <w:t>儘管浸信會沒有這個傳統，踏入四月份，即將來臨的受苦節，</w:t>
      </w:r>
      <w:proofErr w:type="gramStart"/>
      <w:r>
        <w:rPr>
          <w:rFonts w:eastAsia="標楷體" w:hint="eastAsia"/>
          <w:spacing w:val="18"/>
        </w:rPr>
        <w:t>求主教導</w:t>
      </w:r>
      <w:proofErr w:type="gramEnd"/>
      <w:r>
        <w:rPr>
          <w:rFonts w:eastAsia="標楷體" w:hint="eastAsia"/>
          <w:spacing w:val="18"/>
        </w:rPr>
        <w:t>我們多安靜思想主恩，「主為我死，我為主活」</w:t>
      </w:r>
    </w:p>
    <w:p w:rsidR="00E72E2C" w:rsidRPr="00E72E2C" w:rsidRDefault="00E72E2C" w:rsidP="00E72E2C">
      <w:pPr>
        <w:widowControl/>
        <w:spacing w:line="300" w:lineRule="atLeast"/>
        <w:rPr>
          <w:rFonts w:ascii="Arial" w:eastAsia="Times New Roman" w:hAnsi="Arial" w:cs="Arial"/>
          <w:spacing w:val="18"/>
          <w:kern w:val="0"/>
          <w:szCs w:val="24"/>
        </w:rPr>
      </w:pPr>
    </w:p>
    <w:p w:rsidR="00F65326" w:rsidRPr="008D40BF" w:rsidRDefault="00E72E2C" w:rsidP="00E72E2C">
      <w:pPr>
        <w:snapToGrid w:val="0"/>
        <w:rPr>
          <w:rFonts w:ascii="Times New Roman" w:eastAsia="標楷體" w:hAnsi="標楷體" w:cs="Times New Roman"/>
          <w:sz w:val="32"/>
          <w:szCs w:val="32"/>
          <w:lang w:eastAsia="zh-HK"/>
        </w:rPr>
      </w:pPr>
      <w:r w:rsidRPr="00190B5C">
        <w:rPr>
          <w:rFonts w:ascii="Times New Roman" w:eastAsia="標楷體" w:hAnsi="標楷體" w:cs="Times New Roman" w:hint="eastAsia"/>
          <w:lang w:eastAsia="zh-HK"/>
        </w:rPr>
        <w:t>主</w:t>
      </w:r>
      <w:proofErr w:type="gramStart"/>
      <w:r w:rsidRPr="00190B5C">
        <w:rPr>
          <w:rFonts w:ascii="Times New Roman" w:eastAsia="標楷體" w:hAnsi="標楷體" w:cs="Times New Roman" w:hint="eastAsia"/>
          <w:lang w:eastAsia="zh-HK"/>
        </w:rPr>
        <w:t>僕</w:t>
      </w:r>
      <w:proofErr w:type="gramEnd"/>
      <w:r w:rsidRPr="00190B5C">
        <w:rPr>
          <w:rFonts w:ascii="Times New Roman" w:eastAsia="標楷體" w:hAnsi="標楷體" w:cs="Times New Roman" w:hint="eastAsia"/>
          <w:lang w:eastAsia="zh-HK"/>
        </w:rPr>
        <w:t>：馮煜強</w:t>
      </w:r>
    </w:p>
    <w:sectPr w:rsidR="00F65326" w:rsidRPr="008D40BF" w:rsidSect="00F65326">
      <w:pgSz w:w="16838" w:h="11906" w:orient="landscape"/>
      <w:pgMar w:top="709" w:right="678" w:bottom="426" w:left="851" w:header="851" w:footer="992" w:gutter="0"/>
      <w:cols w:num="2" w:space="1844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B20" w:rsidRDefault="00B14B20" w:rsidP="00FE4675">
      <w:r>
        <w:separator/>
      </w:r>
    </w:p>
  </w:endnote>
  <w:endnote w:type="continuationSeparator" w:id="0">
    <w:p w:rsidR="00B14B20" w:rsidRDefault="00B14B20" w:rsidP="00FE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B20" w:rsidRDefault="00B14B20" w:rsidP="00FE4675">
      <w:r>
        <w:separator/>
      </w:r>
    </w:p>
  </w:footnote>
  <w:footnote w:type="continuationSeparator" w:id="0">
    <w:p w:rsidR="00B14B20" w:rsidRDefault="00B14B20" w:rsidP="00FE4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623E6"/>
    <w:multiLevelType w:val="hybridMultilevel"/>
    <w:tmpl w:val="401C07FA"/>
    <w:lvl w:ilvl="0" w:tplc="B202A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9024E1"/>
    <w:multiLevelType w:val="hybridMultilevel"/>
    <w:tmpl w:val="844CCAAC"/>
    <w:lvl w:ilvl="0" w:tplc="1D3E2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40"/>
    <w:rsid w:val="00007D3D"/>
    <w:rsid w:val="00067223"/>
    <w:rsid w:val="00130014"/>
    <w:rsid w:val="00190B5C"/>
    <w:rsid w:val="00213E92"/>
    <w:rsid w:val="002D3EDB"/>
    <w:rsid w:val="002D4CDB"/>
    <w:rsid w:val="003860EF"/>
    <w:rsid w:val="003E3287"/>
    <w:rsid w:val="004722C3"/>
    <w:rsid w:val="00497185"/>
    <w:rsid w:val="004D5B8E"/>
    <w:rsid w:val="00527907"/>
    <w:rsid w:val="005568B6"/>
    <w:rsid w:val="005E3661"/>
    <w:rsid w:val="005E63C0"/>
    <w:rsid w:val="005E73D0"/>
    <w:rsid w:val="0064142D"/>
    <w:rsid w:val="006A6278"/>
    <w:rsid w:val="006E47A9"/>
    <w:rsid w:val="00706EA1"/>
    <w:rsid w:val="00825F32"/>
    <w:rsid w:val="008A609D"/>
    <w:rsid w:val="008C3339"/>
    <w:rsid w:val="008D40BF"/>
    <w:rsid w:val="008F4D6A"/>
    <w:rsid w:val="00902F80"/>
    <w:rsid w:val="00982531"/>
    <w:rsid w:val="00985381"/>
    <w:rsid w:val="00987030"/>
    <w:rsid w:val="009A7F31"/>
    <w:rsid w:val="009D3CD4"/>
    <w:rsid w:val="00A516F8"/>
    <w:rsid w:val="00A8190D"/>
    <w:rsid w:val="00AF775B"/>
    <w:rsid w:val="00B14B20"/>
    <w:rsid w:val="00B43885"/>
    <w:rsid w:val="00BC29AB"/>
    <w:rsid w:val="00C55B80"/>
    <w:rsid w:val="00C57D48"/>
    <w:rsid w:val="00C74122"/>
    <w:rsid w:val="00C7740B"/>
    <w:rsid w:val="00C94940"/>
    <w:rsid w:val="00D52DC5"/>
    <w:rsid w:val="00DD40A6"/>
    <w:rsid w:val="00E72E2C"/>
    <w:rsid w:val="00F209D0"/>
    <w:rsid w:val="00F22C28"/>
    <w:rsid w:val="00F65326"/>
    <w:rsid w:val="00F726AF"/>
    <w:rsid w:val="00F76E4E"/>
    <w:rsid w:val="00FE4675"/>
    <w:rsid w:val="00F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E72E2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E2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46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4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467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F77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7">
    <w:name w:val="Strong"/>
    <w:basedOn w:val="a0"/>
    <w:uiPriority w:val="22"/>
    <w:qFormat/>
    <w:rsid w:val="00AF775B"/>
    <w:rPr>
      <w:b/>
      <w:bCs/>
    </w:rPr>
  </w:style>
  <w:style w:type="paragraph" w:styleId="a8">
    <w:name w:val="List Paragraph"/>
    <w:basedOn w:val="a"/>
    <w:uiPriority w:val="34"/>
    <w:qFormat/>
    <w:rsid w:val="00AF775B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E72E2C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E72E2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E72E2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E2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46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4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467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F77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7">
    <w:name w:val="Strong"/>
    <w:basedOn w:val="a0"/>
    <w:uiPriority w:val="22"/>
    <w:qFormat/>
    <w:rsid w:val="00AF775B"/>
    <w:rPr>
      <w:b/>
      <w:bCs/>
    </w:rPr>
  </w:style>
  <w:style w:type="paragraph" w:styleId="a8">
    <w:name w:val="List Paragraph"/>
    <w:basedOn w:val="a"/>
    <w:uiPriority w:val="34"/>
    <w:qFormat/>
    <w:rsid w:val="00AF775B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E72E2C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E72E2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Autodesk, Inc.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Fung</dc:creator>
  <cp:lastModifiedBy>Andrew Fung</cp:lastModifiedBy>
  <cp:revision>4</cp:revision>
  <cp:lastPrinted>2016-09-03T06:37:00Z</cp:lastPrinted>
  <dcterms:created xsi:type="dcterms:W3CDTF">2017-03-15T13:07:00Z</dcterms:created>
  <dcterms:modified xsi:type="dcterms:W3CDTF">2017-03-28T06:27:00Z</dcterms:modified>
</cp:coreProperties>
</file>